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8D9" w:rsidRPr="007548D9" w:rsidRDefault="007548D9" w:rsidP="007548D9">
      <w:pPr>
        <w:pStyle w:val="1"/>
        <w:rPr>
          <w:rFonts w:ascii="Times New Roman" w:hAnsi="Times New Roman" w:cs="Times New Roman"/>
        </w:rPr>
      </w:pPr>
      <w:r w:rsidRPr="007548D9">
        <w:rPr>
          <w:rFonts w:ascii="Times New Roman" w:hAnsi="Times New Roman" w:cs="Times New Roman"/>
        </w:rPr>
        <w:t>Виды оказываемых услуг:</w:t>
      </w:r>
    </w:p>
    <w:p w:rsidR="007548D9" w:rsidRPr="007548D9" w:rsidRDefault="007548D9" w:rsidP="007548D9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548D9">
        <w:rPr>
          <w:rFonts w:ascii="Times New Roman" w:hAnsi="Times New Roman" w:cs="Times New Roman"/>
          <w:sz w:val="28"/>
          <w:szCs w:val="28"/>
        </w:rPr>
        <w:t>педиатрия;</w:t>
      </w:r>
    </w:p>
    <w:p w:rsidR="007548D9" w:rsidRPr="007548D9" w:rsidRDefault="007548D9" w:rsidP="007548D9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548D9">
        <w:rPr>
          <w:rFonts w:ascii="Times New Roman" w:hAnsi="Times New Roman" w:cs="Times New Roman"/>
          <w:sz w:val="28"/>
          <w:szCs w:val="28"/>
        </w:rPr>
        <w:t>офтальмология;</w:t>
      </w:r>
    </w:p>
    <w:p w:rsidR="007548D9" w:rsidRPr="007548D9" w:rsidRDefault="007548D9" w:rsidP="007548D9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548D9">
        <w:rPr>
          <w:rFonts w:ascii="Times New Roman" w:hAnsi="Times New Roman" w:cs="Times New Roman"/>
          <w:sz w:val="28"/>
          <w:szCs w:val="28"/>
        </w:rPr>
        <w:t>оториноларингология;</w:t>
      </w:r>
    </w:p>
    <w:p w:rsidR="007548D9" w:rsidRPr="007548D9" w:rsidRDefault="007548D9" w:rsidP="007548D9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548D9">
        <w:rPr>
          <w:rFonts w:ascii="Times New Roman" w:hAnsi="Times New Roman" w:cs="Times New Roman"/>
          <w:sz w:val="28"/>
          <w:szCs w:val="28"/>
        </w:rPr>
        <w:t>неврология;</w:t>
      </w:r>
    </w:p>
    <w:p w:rsidR="007548D9" w:rsidRPr="007548D9" w:rsidRDefault="007548D9" w:rsidP="007548D9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548D9">
        <w:rPr>
          <w:rFonts w:ascii="Times New Roman" w:hAnsi="Times New Roman" w:cs="Times New Roman"/>
          <w:sz w:val="28"/>
          <w:szCs w:val="28"/>
        </w:rPr>
        <w:t>детская эндокринология;</w:t>
      </w:r>
    </w:p>
    <w:p w:rsidR="007548D9" w:rsidRPr="007548D9" w:rsidRDefault="007548D9" w:rsidP="007548D9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548D9">
        <w:rPr>
          <w:rFonts w:ascii="Times New Roman" w:hAnsi="Times New Roman" w:cs="Times New Roman"/>
          <w:sz w:val="28"/>
          <w:szCs w:val="28"/>
        </w:rPr>
        <w:t>аллергология-иммунология;</w:t>
      </w:r>
    </w:p>
    <w:p w:rsidR="007548D9" w:rsidRPr="007548D9" w:rsidRDefault="007548D9" w:rsidP="007548D9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548D9">
        <w:rPr>
          <w:rFonts w:ascii="Times New Roman" w:hAnsi="Times New Roman" w:cs="Times New Roman"/>
          <w:sz w:val="28"/>
          <w:szCs w:val="28"/>
        </w:rPr>
        <w:t>детская гинекология; </w:t>
      </w:r>
    </w:p>
    <w:p w:rsidR="007548D9" w:rsidRPr="007548D9" w:rsidRDefault="007548D9" w:rsidP="007548D9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548D9">
        <w:rPr>
          <w:rFonts w:ascii="Times New Roman" w:hAnsi="Times New Roman" w:cs="Times New Roman"/>
          <w:sz w:val="28"/>
          <w:szCs w:val="28"/>
        </w:rPr>
        <w:t>травматология-ортопедия;</w:t>
      </w:r>
    </w:p>
    <w:p w:rsidR="007548D9" w:rsidRPr="007548D9" w:rsidRDefault="007548D9" w:rsidP="007548D9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548D9">
        <w:rPr>
          <w:rFonts w:ascii="Times New Roman" w:hAnsi="Times New Roman" w:cs="Times New Roman"/>
          <w:sz w:val="28"/>
          <w:szCs w:val="28"/>
        </w:rPr>
        <w:t>психология;</w:t>
      </w:r>
    </w:p>
    <w:p w:rsidR="007548D9" w:rsidRPr="007548D9" w:rsidRDefault="007548D9" w:rsidP="007548D9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548D9">
        <w:rPr>
          <w:rFonts w:ascii="Times New Roman" w:hAnsi="Times New Roman" w:cs="Times New Roman"/>
          <w:sz w:val="28"/>
          <w:szCs w:val="28"/>
        </w:rPr>
        <w:t>логопедия;</w:t>
      </w:r>
    </w:p>
    <w:p w:rsidR="007548D9" w:rsidRPr="007548D9" w:rsidRDefault="007548D9" w:rsidP="007548D9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548D9">
        <w:rPr>
          <w:rFonts w:ascii="Times New Roman" w:hAnsi="Times New Roman" w:cs="Times New Roman"/>
          <w:sz w:val="28"/>
          <w:szCs w:val="28"/>
        </w:rPr>
        <w:t>инфекционные болезни;</w:t>
      </w:r>
    </w:p>
    <w:p w:rsidR="007548D9" w:rsidRPr="007548D9" w:rsidRDefault="007548D9" w:rsidP="007548D9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548D9">
        <w:rPr>
          <w:rFonts w:ascii="Times New Roman" w:hAnsi="Times New Roman" w:cs="Times New Roman"/>
          <w:sz w:val="28"/>
          <w:szCs w:val="28"/>
        </w:rPr>
        <w:t>детская-хирургия;</w:t>
      </w:r>
    </w:p>
    <w:p w:rsidR="007548D9" w:rsidRPr="007548D9" w:rsidRDefault="007548D9" w:rsidP="007548D9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548D9">
        <w:rPr>
          <w:rFonts w:ascii="Times New Roman" w:hAnsi="Times New Roman" w:cs="Times New Roman"/>
          <w:sz w:val="28"/>
          <w:szCs w:val="28"/>
        </w:rPr>
        <w:t>детская кардиология</w:t>
      </w:r>
      <w:r w:rsidR="008C1BD1">
        <w:rPr>
          <w:rFonts w:ascii="Times New Roman" w:hAnsi="Times New Roman" w:cs="Times New Roman"/>
          <w:sz w:val="28"/>
          <w:szCs w:val="28"/>
        </w:rPr>
        <w:t>;</w:t>
      </w:r>
    </w:p>
    <w:p w:rsidR="007548D9" w:rsidRPr="007548D9" w:rsidRDefault="007548D9" w:rsidP="007548D9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7548D9">
        <w:rPr>
          <w:rFonts w:ascii="Times New Roman" w:hAnsi="Times New Roman" w:cs="Times New Roman"/>
          <w:sz w:val="28"/>
          <w:szCs w:val="28"/>
        </w:rPr>
        <w:t>пульмонология</w:t>
      </w:r>
      <w:r w:rsidR="008C1BD1">
        <w:rPr>
          <w:rFonts w:ascii="Times New Roman" w:hAnsi="Times New Roman" w:cs="Times New Roman"/>
          <w:sz w:val="28"/>
          <w:szCs w:val="28"/>
        </w:rPr>
        <w:t>.</w:t>
      </w:r>
    </w:p>
    <w:p w:rsidR="007631B1" w:rsidRPr="007548D9" w:rsidRDefault="007631B1">
      <w:pPr>
        <w:rPr>
          <w:rFonts w:ascii="Times New Roman" w:hAnsi="Times New Roman" w:cs="Times New Roman"/>
          <w:sz w:val="28"/>
          <w:szCs w:val="28"/>
        </w:rPr>
      </w:pPr>
    </w:p>
    <w:sectPr w:rsidR="007631B1" w:rsidRPr="007548D9" w:rsidSect="007631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02876"/>
    <w:multiLevelType w:val="multilevel"/>
    <w:tmpl w:val="77ECF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6CED7D02"/>
    <w:multiLevelType w:val="hybridMultilevel"/>
    <w:tmpl w:val="FF0C3B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548D9"/>
    <w:rsid w:val="007548D9"/>
    <w:rsid w:val="007631B1"/>
    <w:rsid w:val="008C1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1B1"/>
  </w:style>
  <w:style w:type="paragraph" w:styleId="1">
    <w:name w:val="heading 1"/>
    <w:basedOn w:val="a"/>
    <w:next w:val="a"/>
    <w:link w:val="10"/>
    <w:uiPriority w:val="9"/>
    <w:qFormat/>
    <w:rsid w:val="007548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48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548D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548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List Paragraph"/>
    <w:basedOn w:val="a"/>
    <w:uiPriority w:val="34"/>
    <w:qFormat/>
    <w:rsid w:val="007548D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6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2023-03-27T18:27:00Z</dcterms:created>
  <dcterms:modified xsi:type="dcterms:W3CDTF">2023-03-27T18:27:00Z</dcterms:modified>
</cp:coreProperties>
</file>